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28" w:rsidRPr="004F4C28" w:rsidRDefault="004F4C28" w:rsidP="004F4C28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x-none" w:eastAsia="ar-SA"/>
        </w:rPr>
      </w:pPr>
      <w:r w:rsidRPr="004F4C28">
        <w:rPr>
          <w:rFonts w:ascii="Times New Roman" w:eastAsia="Times New Roman" w:hAnsi="Times New Roman" w:cs="Times New Roman"/>
          <w:b/>
          <w:sz w:val="32"/>
          <w:szCs w:val="32"/>
          <w:lang w:val="x-none" w:eastAsia="ar-SA"/>
        </w:rPr>
        <w:t>АДМИНИСТРАЦИЯ ГОРОДСКОГО ОКРУГА ТОЛЬЯТТИ</w:t>
      </w:r>
    </w:p>
    <w:p w:rsidR="004F4C28" w:rsidRPr="004F4C28" w:rsidRDefault="004F4C28" w:rsidP="004F4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</w:t>
      </w:r>
    </w:p>
    <w:p w:rsidR="004F4C28" w:rsidRPr="004F4C28" w:rsidRDefault="004F4C28" w:rsidP="004F4C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F4C28" w:rsidRPr="004F4C28" w:rsidRDefault="004F4C28" w:rsidP="004F4C28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F4C2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ПРИКАЗ</w:t>
      </w:r>
    </w:p>
    <w:p w:rsidR="004F4C28" w:rsidRPr="004F4C28" w:rsidRDefault="00F706CC" w:rsidP="004F4C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7B4570">
        <w:rPr>
          <w:rFonts w:ascii="TimesNewRomanPSMT" w:eastAsia="Times New Roman" w:hAnsi="TimesNewRomanPSMT" w:cs="TimesNewRomanPSMT"/>
          <w:b/>
          <w:sz w:val="28"/>
          <w:szCs w:val="28"/>
          <w:highlight w:val="yellow"/>
          <w:u w:val="single"/>
          <w:lang w:eastAsia="ru-RU"/>
        </w:rPr>
        <w:softHyphen/>
      </w:r>
      <w:r w:rsidRPr="007B4570">
        <w:rPr>
          <w:rFonts w:ascii="TimesNewRomanPSMT" w:eastAsia="Times New Roman" w:hAnsi="TimesNewRomanPSMT" w:cs="TimesNewRomanPSMT"/>
          <w:b/>
          <w:sz w:val="28"/>
          <w:szCs w:val="28"/>
          <w:highlight w:val="yellow"/>
          <w:u w:val="single"/>
          <w:lang w:eastAsia="ru-RU"/>
        </w:rPr>
        <w:softHyphen/>
      </w:r>
      <w:r w:rsidR="007B4570" w:rsidRPr="007B4570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>06.09.2019</w:t>
      </w:r>
      <w:r w:rsidR="007B4570" w:rsidRPr="007B4570">
        <w:rPr>
          <w:rFonts w:ascii="TimesNewRomanPSMT" w:eastAsia="Times New Roman" w:hAnsi="TimesNewRomanPSMT" w:cs="TimesNewRomanPSMT"/>
          <w:sz w:val="26"/>
          <w:szCs w:val="24"/>
          <w:lang w:eastAsia="ru-RU"/>
        </w:rPr>
        <w:t xml:space="preserve"> </w:t>
      </w:r>
      <w:r w:rsidRPr="00F706C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№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  <w:r w:rsidR="007B4570" w:rsidRPr="007B4570">
        <w:rPr>
          <w:rFonts w:ascii="TimesNewRomanPSMT" w:eastAsia="Times New Roman" w:hAnsi="TimesNewRomanPSMT" w:cs="TimesNewRomanPSMT"/>
          <w:b/>
          <w:sz w:val="28"/>
          <w:szCs w:val="28"/>
          <w:u w:val="single"/>
          <w:lang w:eastAsia="ru-RU"/>
        </w:rPr>
        <w:t>286-пк/3.2</w:t>
      </w:r>
      <w:r w:rsidR="007B4570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</w:p>
    <w:p w:rsidR="004F4C28" w:rsidRPr="004F4C28" w:rsidRDefault="004F4C28" w:rsidP="004F4C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bookmarkStart w:id="0" w:name="_GoBack"/>
      <w:bookmarkEnd w:id="0"/>
    </w:p>
    <w:p w:rsidR="004F4C28" w:rsidRPr="004F4C28" w:rsidRDefault="004F4C28" w:rsidP="004F4C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u w:val="single"/>
          <w:lang w:eastAsia="ru-RU"/>
        </w:rPr>
      </w:pPr>
    </w:p>
    <w:p w:rsidR="004F4C28" w:rsidRPr="00CE08AE" w:rsidRDefault="004F4C28" w:rsidP="004F4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8A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Тольятти, Самарской области</w:t>
      </w:r>
    </w:p>
    <w:p w:rsidR="004F4C28" w:rsidRPr="004F4C28" w:rsidRDefault="004F4C28" w:rsidP="004F4C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lang w:eastAsia="ru-RU"/>
        </w:rPr>
      </w:pPr>
    </w:p>
    <w:p w:rsidR="004F4C28" w:rsidRPr="004F4C28" w:rsidRDefault="004F4C28" w:rsidP="004F4C2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eastAsia="Times New Roman" w:hAnsi="TimesNewRomanPSMT" w:cs="TimesNewRomanPSMT"/>
          <w:lang w:eastAsia="ru-RU"/>
        </w:rPr>
      </w:pPr>
    </w:p>
    <w:p w:rsidR="004F4C28" w:rsidRPr="004F4C28" w:rsidRDefault="004F4C28" w:rsidP="004F4C28">
      <w:pPr>
        <w:spacing w:after="0" w:line="240" w:lineRule="auto"/>
        <w:jc w:val="center"/>
        <w:rPr>
          <w:rFonts w:ascii="Symbol" w:eastAsia="Times New Roman" w:hAnsi="Symbol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2540</wp:posOffset>
                </wp:positionV>
                <wp:extent cx="229235" cy="403225"/>
                <wp:effectExtent l="0" t="0" r="127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C28" w:rsidRDefault="004F4C28" w:rsidP="004F4C28">
                            <w:pPr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8.05pt;margin-top:.2pt;width:18.05pt;height:31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" stroked="f">
                <v:textbox inset="0,0,0,0">
                  <w:txbxContent>
                    <w:p w:rsidR="004F4C28" w:rsidRDefault="004F4C28" w:rsidP="004F4C28">
                      <w:pPr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</w:t>
                      </w:r>
                    </w:p>
                  </w:txbxContent>
                </v:textbox>
              </v:shape>
            </w:pict>
          </mc:Fallback>
        </mc:AlternateContent>
      </w:r>
      <w:r w:rsidRPr="004F4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всероссийской олимпиад</w:t>
      </w:r>
      <w:r w:rsidRPr="004F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 </w:t>
      </w:r>
      <w:r w:rsidRPr="004F4C28">
        <w:rPr>
          <w:rFonts w:ascii="Symbol" w:eastAsia="Times New Roman" w:hAnsi="Symbol" w:cs="Times New Roman"/>
          <w:sz w:val="24"/>
          <w:szCs w:val="24"/>
          <w:lang w:eastAsia="ru-RU"/>
        </w:rPr>
        <w:t></w:t>
      </w:r>
    </w:p>
    <w:p w:rsidR="004F4C28" w:rsidRPr="004F4C28" w:rsidRDefault="004F4C28" w:rsidP="004F4C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школьников в 201</w:t>
      </w:r>
      <w:r w:rsidR="00E43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F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E43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F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 </w:t>
      </w:r>
    </w:p>
    <w:p w:rsidR="004F4C28" w:rsidRPr="004F4C28" w:rsidRDefault="004F4C28" w:rsidP="004F4C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общеобразовательных учреждениях </w:t>
      </w:r>
    </w:p>
    <w:p w:rsidR="004F4C28" w:rsidRPr="004F4C28" w:rsidRDefault="004F4C28" w:rsidP="004F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Тольятти</w:t>
      </w:r>
    </w:p>
    <w:p w:rsidR="004F4C28" w:rsidRPr="004F4C28" w:rsidRDefault="004F4C28" w:rsidP="004F4C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28" w:rsidRPr="004F4C28" w:rsidRDefault="004F4C28" w:rsidP="00CE08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выявления, поддержки и социализации одаренных детей, создания условий для развития и реализации их потенциальных возможностей </w:t>
      </w:r>
    </w:p>
    <w:p w:rsidR="00AF223C" w:rsidRDefault="00AF223C" w:rsidP="004F4C28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28" w:rsidRPr="004F4C28" w:rsidRDefault="004F4C28" w:rsidP="004F4C28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F4C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</w:t>
      </w:r>
      <w:r w:rsidRPr="004F4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F4C28" w:rsidRDefault="004F4C28" w:rsidP="00CE08A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проведении школьного этапа всероссийской олимпиады школьников горо</w:t>
      </w:r>
      <w:r w:rsid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округа Тольятти (далее – </w:t>
      </w:r>
      <w:r w:rsidRPr="00596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(приложение № 1).</w:t>
      </w:r>
    </w:p>
    <w:p w:rsidR="004F4C28" w:rsidRDefault="004F4C28" w:rsidP="00CE08A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оргкомитета окружного этапа Всероссийс</w:t>
      </w:r>
      <w:r w:rsidR="00CE0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олимпиады школьников (далее – олимпиада</w:t>
      </w:r>
      <w:r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(приложение № 2).</w:t>
      </w:r>
    </w:p>
    <w:p w:rsidR="00F706CC" w:rsidRPr="00AF223C" w:rsidRDefault="00F706CC" w:rsidP="00CE08A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Pr="00CE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  (далее – </w:t>
      </w:r>
      <w:r w:rsidR="00CE08AE" w:rsidRPr="00CE0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CE08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обеспечить:</w:t>
      </w:r>
    </w:p>
    <w:p w:rsidR="004F4C28" w:rsidRDefault="004F4C28" w:rsidP="00CE08AE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школьного этапа олимпиады во вверенном образовательном учреждении.</w:t>
      </w:r>
    </w:p>
    <w:p w:rsidR="004F4C28" w:rsidRPr="00AF223C" w:rsidRDefault="00AF223C" w:rsidP="00CE08AE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C28"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на официальном сайте </w:t>
      </w:r>
      <w:r w:rsidR="00CE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4F4C28"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«Олимпиады» с доступом к нему с главной страницы сайта (пункт меню или модуль не глубже второго уровня вложения</w:t>
      </w:r>
      <w:r w:rsidR="004F4C28" w:rsidRPr="004F4C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="004F4C28"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Размещение в разделе «Олимпиады» копии Приказа и графика проведения школьного этапа олимпиады в срок до 17.09.2019. </w:t>
      </w:r>
    </w:p>
    <w:p w:rsidR="004F4C28" w:rsidRPr="00AF223C" w:rsidRDefault="004F4C28" w:rsidP="00CE08AE">
      <w:pPr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школьного этапа олимпиады в </w:t>
      </w:r>
      <w:r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1</w:t>
      </w:r>
      <w:r w:rsidR="00396E0C"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>6.09.2019</w:t>
      </w:r>
      <w:r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96E0C"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>10.201</w:t>
      </w:r>
      <w:r w:rsidR="00396E0C"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Положением.</w:t>
      </w:r>
    </w:p>
    <w:p w:rsidR="009E7C46" w:rsidRPr="00AF223C" w:rsidRDefault="00AF223C" w:rsidP="00CE08AE">
      <w:pPr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C46"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школьного  этапа  олимпиады  по информатике для учащихся 7-11 классов 2</w:t>
      </w:r>
      <w:r w:rsidR="00714B18"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08AE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.09.2019 с 12:</w:t>
      </w:r>
      <w:r w:rsidR="009E7C46"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16</w:t>
      </w:r>
      <w:r w:rsidR="00CE08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E7C46"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часов на официальном сайте </w:t>
      </w:r>
      <w:r w:rsidR="009E7C46" w:rsidRPr="00AF223C">
        <w:rPr>
          <w:rFonts w:ascii="Times New Roman" w:hAnsi="Times New Roman"/>
          <w:sz w:val="28"/>
          <w:szCs w:val="28"/>
        </w:rPr>
        <w:t xml:space="preserve">олимпиады в Самарской области </w:t>
      </w:r>
      <w:hyperlink r:id="rId9" w:history="1">
        <w:r w:rsidR="009E7C46" w:rsidRPr="00AF223C">
          <w:rPr>
            <w:rStyle w:val="a8"/>
            <w:rFonts w:ascii="Times New Roman" w:hAnsi="Times New Roman"/>
            <w:sz w:val="28"/>
            <w:szCs w:val="28"/>
          </w:rPr>
          <w:t>http://contest.uni-smr.ac.ru</w:t>
        </w:r>
      </w:hyperlink>
      <w:r w:rsidR="009E7C46" w:rsidRPr="00AF223C">
        <w:rPr>
          <w:rFonts w:ascii="Times New Roman" w:hAnsi="Times New Roman"/>
          <w:sz w:val="28"/>
          <w:szCs w:val="28"/>
        </w:rPr>
        <w:t xml:space="preserve"> в соответствии с регламентом, опубликованном на указанном сайте.</w:t>
      </w:r>
    </w:p>
    <w:p w:rsidR="004F4C28" w:rsidRDefault="004F4C28" w:rsidP="00CE08AE">
      <w:pPr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сканированной копии приказа по учреждению с утвержденным списком победителей и призеров по каждому предмету школьного </w:t>
      </w:r>
      <w:r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этапа олимпиады и заявки на участие в окружном этапе олимпиады для старшей возрастной группы (7-11 классы) и младшей возрастной группы (4-6 классы) в электронном виде (формат </w:t>
      </w:r>
      <w:r w:rsidRPr="00AF2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установленной форме (приложение № 3) средствами внутренней почты АСУ РСО для пользователя «Ямщикова Светлана Евгеньевна» (Тип учреждения</w:t>
      </w:r>
      <w:proofErr w:type="gramEnd"/>
      <w:r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«Управление Образования»; УО: «Школы (</w:t>
      </w:r>
      <w:proofErr w:type="spellStart"/>
      <w:r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ольятти</w:t>
      </w:r>
      <w:proofErr w:type="spellEnd"/>
      <w:r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)»; Группа: </w:t>
      </w:r>
      <w:proofErr w:type="gramStart"/>
      <w:r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«Сотрудник УО»; Пользователь </w:t>
      </w:r>
      <w:r w:rsidR="00AF223C"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>«Ямщикова Светлана Евгеньевна») в срок до 15.10.2019.</w:t>
      </w:r>
      <w:proofErr w:type="gramEnd"/>
    </w:p>
    <w:p w:rsidR="009E7C46" w:rsidRPr="00AF223C" w:rsidRDefault="009E7C46" w:rsidP="00CE08AE">
      <w:pPr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в </w:t>
      </w:r>
      <w:r w:rsidR="00714B18"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B18"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>с 07.10.2019 по</w:t>
      </w:r>
      <w:r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15.10.2019</w:t>
      </w:r>
      <w:r w:rsidR="00F706CC"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МАУ ДПО ЦИТ </w:t>
      </w:r>
      <w:r w:rsidR="00F706CC"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в состав жюри в соответствии с квотой (п.</w:t>
      </w:r>
      <w:r w:rsidR="00DB7561"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>3.5 Приложения №1</w:t>
      </w:r>
      <w:r w:rsidR="00237545"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электронной форме по адресу </w:t>
      </w:r>
      <w:hyperlink r:id="rId10" w:history="1">
        <w:r w:rsidR="00237545" w:rsidRPr="00AF223C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https://clck.ru/HwWeX</w:t>
        </w:r>
      </w:hyperlink>
      <w:r w:rsidR="00237545"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4C28" w:rsidRDefault="004F4C28" w:rsidP="00CE08A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МАОУ ДПО ЦИТ (Копылова Г.В.) обеспечить:</w:t>
      </w:r>
    </w:p>
    <w:p w:rsidR="004F4C28" w:rsidRDefault="004F4C28" w:rsidP="00CE08AE">
      <w:pPr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CE08AE" w:rsidRPr="0072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организацию деятельности </w:t>
      </w:r>
      <w:r w:rsidRPr="0072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предметно-методических комиссий из числа членов сетевых методических объединений, методистов МАОУ ДПО ЦИТ и педагогических работников </w:t>
      </w:r>
      <w:r w:rsidR="00B24808" w:rsidRPr="00725E51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72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4)</w:t>
      </w:r>
      <w:r w:rsidR="00B24808" w:rsidRPr="00725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CD0" w:rsidRPr="00114CD0" w:rsidRDefault="00114CD0" w:rsidP="00114CD0">
      <w:pPr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1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олимпиадных заданий для проведения школьного этапа олимпиады в соответствии с рекомендациями центральных предметно-методических комиссий, их хранение до момента передачи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63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конфиденциальность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C28" w:rsidRPr="004F4C28" w:rsidRDefault="004F4C28" w:rsidP="00CE08AE">
      <w:pPr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заданий школьного этапа олимпиады в </w:t>
      </w:r>
      <w:r w:rsid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4F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Pr="00F70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13.09.2019.</w:t>
      </w:r>
    </w:p>
    <w:p w:rsidR="004F4C28" w:rsidRPr="004F4C28" w:rsidRDefault="004F4C28" w:rsidP="00CE08AE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проведения</w:t>
      </w:r>
      <w:r w:rsidRPr="004F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этапа олимпиады.</w:t>
      </w:r>
    </w:p>
    <w:p w:rsidR="004F4C28" w:rsidRDefault="004F4C28" w:rsidP="00CE08AE">
      <w:pPr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в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B24808"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28.04.2020</w:t>
      </w:r>
      <w:r w:rsidRPr="004F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аналитического отчета о результатах проведения олимпиады.</w:t>
      </w:r>
    </w:p>
    <w:p w:rsidR="00F706CC" w:rsidRDefault="004F4C28" w:rsidP="00CE08AE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олимпиады из средств, выделенных на реализацию мероприятий в рамках муниципальной программы «Развитие системы образования городского округа Тольятти на 2017-2020 гг</w:t>
      </w:r>
      <w:r w:rsidR="00F706CC" w:rsidRPr="00F706CC">
        <w:rPr>
          <w:rFonts w:ascii="Times New Roman" w:eastAsia="Times New Roman" w:hAnsi="Times New Roman" w:cs="Times New Roman"/>
          <w:sz w:val="28"/>
          <w:szCs w:val="28"/>
          <w:lang w:eastAsia="ru-RU"/>
        </w:rPr>
        <w:t>.», утвержденной постановлением мэрии  городского округа Тольятти от 13.10.2016 № 3219-п/1.</w:t>
      </w:r>
    </w:p>
    <w:p w:rsidR="004F4C28" w:rsidRPr="00AF223C" w:rsidRDefault="004F4C28" w:rsidP="00CE08A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4F4C28" w:rsidRPr="004F4C28" w:rsidRDefault="004F4C28" w:rsidP="00CE08AE">
      <w:pPr>
        <w:autoSpaceDE w:val="0"/>
        <w:autoSpaceDN w:val="0"/>
        <w:adjustRightInd w:val="0"/>
        <w:spacing w:after="0"/>
        <w:ind w:left="9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28" w:rsidRPr="004F4C28" w:rsidRDefault="004F4C28" w:rsidP="00CE08AE">
      <w:pPr>
        <w:autoSpaceDE w:val="0"/>
        <w:autoSpaceDN w:val="0"/>
        <w:adjustRightInd w:val="0"/>
        <w:spacing w:after="0"/>
        <w:ind w:left="9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28" w:rsidRPr="004F4C28" w:rsidRDefault="004F4C28" w:rsidP="00CE08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Л.М. Лебедева </w:t>
      </w:r>
      <w:r w:rsidRPr="004F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F4C28" w:rsidRPr="004F4C28" w:rsidRDefault="004F4C28" w:rsidP="00CE08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28" w:rsidRPr="004F4C28" w:rsidRDefault="004F4C28" w:rsidP="00CE08A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28" w:rsidRPr="004F4C28" w:rsidRDefault="004F4C28" w:rsidP="00CE08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793" w:rsidRDefault="007147A3" w:rsidP="00CE08AE"/>
    <w:sectPr w:rsidR="003A4793" w:rsidSect="004A06AA">
      <w:pgSz w:w="11906" w:h="16838"/>
      <w:pgMar w:top="993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A3" w:rsidRDefault="007147A3" w:rsidP="004F4C28">
      <w:pPr>
        <w:spacing w:after="0" w:line="240" w:lineRule="auto"/>
      </w:pPr>
      <w:r>
        <w:separator/>
      </w:r>
    </w:p>
  </w:endnote>
  <w:endnote w:type="continuationSeparator" w:id="0">
    <w:p w:rsidR="007147A3" w:rsidRDefault="007147A3" w:rsidP="004F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A3" w:rsidRDefault="007147A3" w:rsidP="004F4C28">
      <w:pPr>
        <w:spacing w:after="0" w:line="240" w:lineRule="auto"/>
      </w:pPr>
      <w:r>
        <w:separator/>
      </w:r>
    </w:p>
  </w:footnote>
  <w:footnote w:type="continuationSeparator" w:id="0">
    <w:p w:rsidR="007147A3" w:rsidRDefault="007147A3" w:rsidP="004F4C28">
      <w:pPr>
        <w:spacing w:after="0" w:line="240" w:lineRule="auto"/>
      </w:pPr>
      <w:r>
        <w:continuationSeparator/>
      </w:r>
    </w:p>
  </w:footnote>
  <w:footnote w:id="1">
    <w:p w:rsidR="004F4C28" w:rsidRDefault="004F4C28" w:rsidP="004F4C28">
      <w:pPr>
        <w:pStyle w:val="a3"/>
      </w:pPr>
      <w:r>
        <w:rPr>
          <w:rStyle w:val="a5"/>
        </w:rPr>
        <w:footnoteRef/>
      </w:r>
      <w:r>
        <w:t xml:space="preserve"> Ссылка на раздел «видна» с любой страницы сайта без переходов по всплывающему меню.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20564A"/>
    <w:multiLevelType w:val="multilevel"/>
    <w:tmpl w:val="39E44B76"/>
    <w:lvl w:ilvl="0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2">
    <w:nsid w:val="733579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28"/>
    <w:rsid w:val="00114CD0"/>
    <w:rsid w:val="00237545"/>
    <w:rsid w:val="00272D21"/>
    <w:rsid w:val="002754BC"/>
    <w:rsid w:val="00396E0C"/>
    <w:rsid w:val="004617FF"/>
    <w:rsid w:val="004F4C28"/>
    <w:rsid w:val="00596D8C"/>
    <w:rsid w:val="00610540"/>
    <w:rsid w:val="0063171D"/>
    <w:rsid w:val="00695593"/>
    <w:rsid w:val="007147A3"/>
    <w:rsid w:val="00714B18"/>
    <w:rsid w:val="00725E51"/>
    <w:rsid w:val="007B4570"/>
    <w:rsid w:val="00843506"/>
    <w:rsid w:val="00915A51"/>
    <w:rsid w:val="009E7C46"/>
    <w:rsid w:val="00A02E7B"/>
    <w:rsid w:val="00AB2AF0"/>
    <w:rsid w:val="00AF223C"/>
    <w:rsid w:val="00B24808"/>
    <w:rsid w:val="00CE08AE"/>
    <w:rsid w:val="00D071BC"/>
    <w:rsid w:val="00DB7561"/>
    <w:rsid w:val="00E434AB"/>
    <w:rsid w:val="00EB6F6E"/>
    <w:rsid w:val="00F2217F"/>
    <w:rsid w:val="00F7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F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F4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F4C2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93"/>
    <w:rPr>
      <w:rFonts w:ascii="Tahoma" w:hAnsi="Tahoma" w:cs="Tahoma"/>
      <w:sz w:val="16"/>
      <w:szCs w:val="16"/>
    </w:rPr>
  </w:style>
  <w:style w:type="character" w:styleId="a8">
    <w:name w:val="Hyperlink"/>
    <w:rsid w:val="009E7C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70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F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F4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F4C2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93"/>
    <w:rPr>
      <w:rFonts w:ascii="Tahoma" w:hAnsi="Tahoma" w:cs="Tahoma"/>
      <w:sz w:val="16"/>
      <w:szCs w:val="16"/>
    </w:rPr>
  </w:style>
  <w:style w:type="character" w:styleId="a8">
    <w:name w:val="Hyperlink"/>
    <w:rsid w:val="009E7C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70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lck.ru/HwW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test.uni-smr.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2766-694B-4B56-B997-A1E7C4E0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ГОРОДСКОГО ОКРУГА ТОЛЬЯТТИ</vt:lpstr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Пашина Екатерина Викторовна</dc:creator>
  <cp:lastModifiedBy>Пашина Екатерина Викторовна</cp:lastModifiedBy>
  <cp:revision>12</cp:revision>
  <cp:lastPrinted>2019-09-06T09:30:00Z</cp:lastPrinted>
  <dcterms:created xsi:type="dcterms:W3CDTF">2019-09-03T07:42:00Z</dcterms:created>
  <dcterms:modified xsi:type="dcterms:W3CDTF">2019-09-09T04:15:00Z</dcterms:modified>
</cp:coreProperties>
</file>