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9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5878"/>
      </w:tblGrid>
      <w:tr w:rsidR="009D4621" w:rsidRPr="009D4621" w:rsidTr="0011417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D4621" w:rsidRPr="00014237" w:rsidRDefault="009D4621" w:rsidP="0052696A">
            <w:pPr>
              <w:pStyle w:val="1"/>
              <w:spacing w:before="0" w:line="240" w:lineRule="auto"/>
              <w:jc w:val="center"/>
              <w:rPr>
                <w:rFonts w:eastAsia="Times New Roman"/>
                <w:sz w:val="44"/>
                <w:szCs w:val="44"/>
                <w:lang w:eastAsia="ru-RU"/>
              </w:rPr>
            </w:pPr>
            <w:r w:rsidRPr="00014237">
              <w:rPr>
                <w:rFonts w:eastAsia="Times New Roman"/>
                <w:sz w:val="44"/>
                <w:szCs w:val="44"/>
                <w:lang w:eastAsia="ru-RU"/>
              </w:rPr>
              <w:t xml:space="preserve">Школьный этап всероссийской олимпиады школьников </w:t>
            </w:r>
            <w:r w:rsidR="00014237">
              <w:rPr>
                <w:rFonts w:eastAsia="Times New Roman"/>
                <w:sz w:val="44"/>
                <w:szCs w:val="44"/>
                <w:lang w:eastAsia="ru-RU"/>
              </w:rPr>
              <w:br/>
            </w:r>
            <w:r w:rsidRPr="00014237">
              <w:rPr>
                <w:rFonts w:eastAsia="Times New Roman"/>
                <w:sz w:val="44"/>
                <w:szCs w:val="44"/>
                <w:lang w:eastAsia="ru-RU"/>
              </w:rPr>
              <w:t>в 201</w:t>
            </w:r>
            <w:r w:rsidR="0052696A">
              <w:rPr>
                <w:rFonts w:eastAsia="Times New Roman"/>
                <w:sz w:val="44"/>
                <w:szCs w:val="44"/>
                <w:lang w:eastAsia="ru-RU"/>
              </w:rPr>
              <w:t>9</w:t>
            </w:r>
            <w:r w:rsidRPr="00014237">
              <w:rPr>
                <w:rFonts w:eastAsia="Times New Roman"/>
                <w:sz w:val="44"/>
                <w:szCs w:val="44"/>
                <w:lang w:eastAsia="ru-RU"/>
              </w:rPr>
              <w:t>-20</w:t>
            </w:r>
            <w:r w:rsidR="0052696A">
              <w:rPr>
                <w:rFonts w:eastAsia="Times New Roman"/>
                <w:sz w:val="44"/>
                <w:szCs w:val="44"/>
                <w:lang w:eastAsia="ru-RU"/>
              </w:rPr>
              <w:t xml:space="preserve">20 </w:t>
            </w:r>
            <w:r w:rsidRPr="00014237">
              <w:rPr>
                <w:rFonts w:eastAsia="Times New Roman"/>
                <w:sz w:val="44"/>
                <w:szCs w:val="44"/>
                <w:lang w:eastAsia="ru-RU"/>
              </w:rPr>
              <w:t>учебном году</w:t>
            </w:r>
          </w:p>
        </w:tc>
      </w:tr>
      <w:tr w:rsidR="009D4621" w:rsidRPr="009D4621" w:rsidTr="0011417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5183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7"/>
              <w:gridCol w:w="8156"/>
            </w:tblGrid>
            <w:tr w:rsidR="009D4621" w:rsidRPr="009D4621" w:rsidTr="00F57D48">
              <w:trPr>
                <w:tblCellSpacing w:w="7" w:type="dxa"/>
              </w:trPr>
              <w:tc>
                <w:tcPr>
                  <w:tcW w:w="6075" w:type="dxa"/>
                  <w:vAlign w:val="center"/>
                  <w:hideMark/>
                </w:tcPr>
                <w:p w:rsidR="009D4621" w:rsidRPr="009D4621" w:rsidRDefault="002E63DB" w:rsidP="009D4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-1677670</wp:posOffset>
                        </wp:positionV>
                        <wp:extent cx="4429760" cy="1560195"/>
                        <wp:effectExtent l="0" t="0" r="0" b="0"/>
                        <wp:wrapSquare wrapText="bothSides"/>
                        <wp:docPr id="2" name="Рисунок 2" descr="&amp;Icy;&amp;zcy;&amp;ocy;&amp;bcy;&amp;rcy;&amp;acy;&amp;zhcy;&amp;iecy;&amp;ncy;&amp;icy;&amp;ie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&amp;Icy;&amp;zcy;&amp;ocy;&amp;bcy;&amp;rcy;&amp;acy;&amp;zhcy;&amp;iecy;&amp;ncy;&amp;icy;&amp;ie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760" cy="1560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066" w:type="dxa"/>
                  <w:vAlign w:val="center"/>
                  <w:hideMark/>
                </w:tcPr>
                <w:p w:rsidR="009D4621" w:rsidRPr="009D4621" w:rsidRDefault="009D4621" w:rsidP="009D46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9D4621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lang w:eastAsia="ru-RU"/>
                    </w:rPr>
                    <w:t> </w:t>
                  </w:r>
                  <w:r w:rsidRPr="009D4621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 xml:space="preserve">С </w:t>
                  </w:r>
                  <w:r w:rsidR="00361382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7"/>
                      <w:szCs w:val="27"/>
                      <w:lang w:eastAsia="ru-RU"/>
                    </w:rPr>
                    <w:t>2</w:t>
                  </w:r>
                  <w:r w:rsidR="0052696A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7"/>
                      <w:szCs w:val="27"/>
                      <w:lang w:eastAsia="ru-RU"/>
                    </w:rPr>
                    <w:t>1</w:t>
                  </w:r>
                  <w:r w:rsidR="002E63DB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7"/>
                      <w:szCs w:val="27"/>
                      <w:lang w:eastAsia="ru-RU"/>
                    </w:rPr>
                    <w:t xml:space="preserve">сентября </w:t>
                  </w:r>
                  <w:r w:rsidRPr="009D4621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7"/>
                      <w:szCs w:val="27"/>
                      <w:lang w:eastAsia="ru-RU"/>
                    </w:rPr>
                    <w:t xml:space="preserve">по </w:t>
                  </w:r>
                  <w:r w:rsidR="00F57D48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7"/>
                      <w:szCs w:val="27"/>
                      <w:lang w:eastAsia="ru-RU"/>
                    </w:rPr>
                    <w:t xml:space="preserve">30сентября </w:t>
                  </w:r>
                  <w:r w:rsidRPr="009D4621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 xml:space="preserve">в школе пройдет </w:t>
                  </w:r>
                  <w:r w:rsidRPr="009D4621">
                    <w:rPr>
                      <w:rFonts w:ascii="Times New Roman" w:eastAsia="Times New Roman" w:hAnsi="Times New Roman" w:cs="Times New Roman"/>
                      <w:b/>
                      <w:bCs/>
                      <w:color w:val="000066"/>
                      <w:sz w:val="27"/>
                      <w:szCs w:val="27"/>
                      <w:lang w:eastAsia="ru-RU"/>
                    </w:rPr>
                    <w:t>школьный этап всероссийских предметных олимпиад</w:t>
                  </w:r>
                  <w:r w:rsidRPr="009D4621">
                    <w:rPr>
                      <w:rFonts w:ascii="Times New Roman" w:eastAsia="Times New Roman" w:hAnsi="Times New Roman" w:cs="Times New Roman"/>
                      <w:color w:val="000066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9D4621" w:rsidRPr="009D4621" w:rsidRDefault="009D4621" w:rsidP="00F57D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62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7"/>
                      <w:szCs w:val="27"/>
                      <w:lang w:eastAsia="ru-RU"/>
                    </w:rPr>
                    <w:t xml:space="preserve">Желаем всем участникам удачи и </w:t>
                  </w:r>
                  <w:r w:rsidR="00F57D48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7"/>
                      <w:szCs w:val="27"/>
                      <w:lang w:eastAsia="ru-RU"/>
                    </w:rPr>
                    <w:t>отличных</w:t>
                  </w:r>
                  <w:r w:rsidRPr="009D462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7"/>
                      <w:szCs w:val="27"/>
                      <w:lang w:eastAsia="ru-RU"/>
                    </w:rPr>
                    <w:t xml:space="preserve"> результатов!</w:t>
                  </w:r>
                </w:p>
              </w:tc>
            </w:tr>
          </w:tbl>
          <w:p w:rsidR="009D4621" w:rsidRPr="00014237" w:rsidRDefault="009D4621" w:rsidP="0001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423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014237">
              <w:rPr>
                <w:rFonts w:ascii="Times New Roman" w:eastAsia="Times New Roman" w:hAnsi="Times New Roman" w:cs="Times New Roman"/>
                <w:b/>
                <w:color w:val="800000"/>
                <w:sz w:val="40"/>
                <w:szCs w:val="40"/>
                <w:lang w:eastAsia="ru-RU"/>
              </w:rPr>
              <w:t xml:space="preserve">График проведения школьного этапа всероссийской олимпиады школьников </w:t>
            </w:r>
            <w:r w:rsidR="0011417D">
              <w:rPr>
                <w:rFonts w:ascii="Times New Roman" w:eastAsia="Times New Roman" w:hAnsi="Times New Roman" w:cs="Times New Roman"/>
                <w:b/>
                <w:color w:val="800000"/>
                <w:sz w:val="40"/>
                <w:szCs w:val="40"/>
                <w:lang w:eastAsia="ru-RU"/>
              </w:rPr>
              <w:br/>
            </w:r>
            <w:r w:rsidRPr="00014237">
              <w:rPr>
                <w:rFonts w:ascii="Times New Roman" w:eastAsia="Times New Roman" w:hAnsi="Times New Roman" w:cs="Times New Roman"/>
                <w:b/>
                <w:color w:val="800000"/>
                <w:sz w:val="40"/>
                <w:szCs w:val="40"/>
                <w:lang w:eastAsia="ru-RU"/>
              </w:rPr>
              <w:t>в 5-11 классах</w:t>
            </w:r>
          </w:p>
          <w:tbl>
            <w:tblPr>
              <w:tblW w:w="15203" w:type="dxa"/>
              <w:tblCellSpacing w:w="7" w:type="dxa"/>
              <w:tblInd w:w="137" w:type="dxa"/>
              <w:tblBorders>
                <w:top w:val="single" w:sz="4" w:space="0" w:color="365F91" w:themeColor="accent1" w:themeShade="BF"/>
                <w:left w:val="single" w:sz="4" w:space="0" w:color="365F91" w:themeColor="accent1" w:themeShade="BF"/>
                <w:bottom w:val="single" w:sz="4" w:space="0" w:color="365F91" w:themeColor="accent1" w:themeShade="BF"/>
                <w:right w:val="single" w:sz="4" w:space="0" w:color="365F91" w:themeColor="accent1" w:themeShade="BF"/>
                <w:insideH w:val="single" w:sz="4" w:space="0" w:color="365F91" w:themeColor="accent1" w:themeShade="BF"/>
                <w:insideV w:val="single" w:sz="4" w:space="0" w:color="365F91" w:themeColor="accent1" w:themeShade="B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0"/>
              <w:gridCol w:w="2536"/>
              <w:gridCol w:w="2536"/>
              <w:gridCol w:w="2536"/>
              <w:gridCol w:w="2537"/>
              <w:gridCol w:w="2528"/>
            </w:tblGrid>
            <w:tr w:rsidR="0011417D" w:rsidRPr="009D4621" w:rsidTr="0011417D">
              <w:trPr>
                <w:trHeight w:val="272"/>
                <w:tblCellSpacing w:w="7" w:type="dxa"/>
              </w:trPr>
              <w:tc>
                <w:tcPr>
                  <w:tcW w:w="826" w:type="pct"/>
                  <w:shd w:val="clear" w:color="auto" w:fill="8DB3E2" w:themeFill="text2" w:themeFillTint="66"/>
                  <w:vAlign w:val="center"/>
                  <w:hideMark/>
                </w:tcPr>
                <w:p w:rsidR="00F57D48" w:rsidRPr="00F072E1" w:rsidRDefault="00F57D48" w:rsidP="00F57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</w:pPr>
                  <w:r w:rsidRPr="00F072E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1</w:t>
                  </w:r>
                  <w:r w:rsidRPr="00F072E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.09</w:t>
                  </w:r>
                </w:p>
              </w:tc>
              <w:tc>
                <w:tcPr>
                  <w:tcW w:w="829" w:type="pct"/>
                  <w:shd w:val="clear" w:color="auto" w:fill="8DB3E2" w:themeFill="text2" w:themeFillTint="66"/>
                  <w:vAlign w:val="center"/>
                  <w:hideMark/>
                </w:tcPr>
                <w:p w:rsidR="00F57D48" w:rsidRPr="00F072E1" w:rsidRDefault="00F57D48" w:rsidP="00F57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23.09</w:t>
                  </w:r>
                </w:p>
              </w:tc>
              <w:tc>
                <w:tcPr>
                  <w:tcW w:w="829" w:type="pct"/>
                  <w:shd w:val="clear" w:color="auto" w:fill="8DB3E2" w:themeFill="text2" w:themeFillTint="66"/>
                  <w:vAlign w:val="center"/>
                  <w:hideMark/>
                </w:tcPr>
                <w:p w:rsidR="00F57D48" w:rsidRPr="00F072E1" w:rsidRDefault="00F57D48" w:rsidP="00F57D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24</w:t>
                  </w:r>
                  <w:r w:rsidRPr="00F072E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09</w:t>
                  </w:r>
                </w:p>
              </w:tc>
              <w:tc>
                <w:tcPr>
                  <w:tcW w:w="829" w:type="pct"/>
                  <w:shd w:val="clear" w:color="auto" w:fill="8DB3E2" w:themeFill="text2" w:themeFillTint="66"/>
                  <w:vAlign w:val="center"/>
                </w:tcPr>
                <w:p w:rsidR="00F57D48" w:rsidRPr="00F072E1" w:rsidRDefault="00F57D48" w:rsidP="00F57D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25</w:t>
                  </w:r>
                  <w:r w:rsidRPr="00F072E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09</w:t>
                  </w:r>
                </w:p>
              </w:tc>
              <w:tc>
                <w:tcPr>
                  <w:tcW w:w="829" w:type="pct"/>
                  <w:shd w:val="clear" w:color="auto" w:fill="8DB3E2" w:themeFill="text2" w:themeFillTint="66"/>
                  <w:vAlign w:val="center"/>
                </w:tcPr>
                <w:p w:rsidR="00F57D48" w:rsidRPr="00F072E1" w:rsidRDefault="00F57D48" w:rsidP="00F57D48">
                  <w:pPr>
                    <w:spacing w:after="0" w:line="240" w:lineRule="auto"/>
                    <w:ind w:right="38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26</w:t>
                  </w:r>
                  <w:r w:rsidRPr="00F072E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09</w:t>
                  </w:r>
                </w:p>
              </w:tc>
              <w:tc>
                <w:tcPr>
                  <w:tcW w:w="825" w:type="pct"/>
                  <w:shd w:val="clear" w:color="auto" w:fill="8DB3E2" w:themeFill="text2" w:themeFillTint="66"/>
                  <w:vAlign w:val="center"/>
                </w:tcPr>
                <w:p w:rsidR="00F57D48" w:rsidRPr="00F072E1" w:rsidRDefault="00F57D48" w:rsidP="00F57D48">
                  <w:pPr>
                    <w:spacing w:after="0" w:line="240" w:lineRule="auto"/>
                    <w:ind w:right="-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</w:pPr>
                  <w:r w:rsidRPr="00F072E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7</w:t>
                  </w:r>
                  <w:r w:rsidRPr="00F072E1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  <w:lang w:eastAsia="ru-RU"/>
                    </w:rPr>
                    <w:t>.09</w:t>
                  </w:r>
                </w:p>
              </w:tc>
            </w:tr>
            <w:tr w:rsidR="0011417D" w:rsidRPr="009D4621" w:rsidTr="0011417D">
              <w:trPr>
                <w:trHeight w:val="246"/>
                <w:tblCellSpacing w:w="7" w:type="dxa"/>
              </w:trPr>
              <w:tc>
                <w:tcPr>
                  <w:tcW w:w="826" w:type="pct"/>
                  <w:shd w:val="clear" w:color="auto" w:fill="FBD4B4" w:themeFill="accent6" w:themeFillTint="66"/>
                  <w:vAlign w:val="center"/>
                  <w:hideMark/>
                </w:tcPr>
                <w:p w:rsidR="00F57D48" w:rsidRPr="00F072E1" w:rsidRDefault="00F57D48" w:rsidP="00F072E1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right="38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  <w:t>СУББОТА</w:t>
                  </w:r>
                </w:p>
              </w:tc>
              <w:tc>
                <w:tcPr>
                  <w:tcW w:w="829" w:type="pct"/>
                  <w:shd w:val="clear" w:color="auto" w:fill="FBD4B4" w:themeFill="accent6" w:themeFillTint="66"/>
                  <w:vAlign w:val="center"/>
                  <w:hideMark/>
                </w:tcPr>
                <w:p w:rsidR="00F57D48" w:rsidRPr="00F072E1" w:rsidRDefault="00F57D48" w:rsidP="00F072E1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right="38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r w:rsidRPr="00F072E1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29" w:type="pct"/>
                  <w:shd w:val="clear" w:color="auto" w:fill="FBD4B4" w:themeFill="accent6" w:themeFillTint="66"/>
                  <w:vAlign w:val="center"/>
                  <w:hideMark/>
                </w:tcPr>
                <w:p w:rsidR="00F57D48" w:rsidRPr="00F072E1" w:rsidRDefault="00F57D48" w:rsidP="00F072E1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right="38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r w:rsidRPr="00F072E1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829" w:type="pct"/>
                  <w:shd w:val="clear" w:color="auto" w:fill="FBD4B4" w:themeFill="accent6" w:themeFillTint="66"/>
                  <w:vAlign w:val="center"/>
                </w:tcPr>
                <w:p w:rsidR="00F57D48" w:rsidRPr="00F072E1" w:rsidRDefault="00F57D48" w:rsidP="00F072E1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right="38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r w:rsidRPr="00F072E1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829" w:type="pct"/>
                  <w:shd w:val="clear" w:color="auto" w:fill="FBD4B4" w:themeFill="accent6" w:themeFillTint="66"/>
                  <w:vAlign w:val="center"/>
                </w:tcPr>
                <w:p w:rsidR="00F57D48" w:rsidRPr="003A01C3" w:rsidRDefault="00F57D48" w:rsidP="00F072E1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right="38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0080"/>
                      <w:sz w:val="20"/>
                      <w:szCs w:val="20"/>
                      <w:lang w:eastAsia="ru-RU"/>
                    </w:rPr>
                  </w:pPr>
                  <w:r w:rsidRPr="003A01C3">
                    <w:rPr>
                      <w:rFonts w:ascii="Times New Roman" w:eastAsia="Times New Roman" w:hAnsi="Times New Roman" w:cs="Times New Roman"/>
                      <w:b/>
                      <w:caps/>
                      <w:color w:val="00008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825" w:type="pct"/>
                  <w:shd w:val="clear" w:color="auto" w:fill="FBD4B4" w:themeFill="accent6" w:themeFillTint="66"/>
                  <w:vAlign w:val="center"/>
                </w:tcPr>
                <w:p w:rsidR="00F57D48" w:rsidRPr="00F072E1" w:rsidRDefault="00F57D48" w:rsidP="00F57D48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right="-3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</w:tr>
            <w:tr w:rsidR="0011417D" w:rsidRPr="009D4621" w:rsidTr="00311E92">
              <w:trPr>
                <w:trHeight w:val="5384"/>
                <w:tblCellSpacing w:w="7" w:type="dxa"/>
              </w:trPr>
              <w:tc>
                <w:tcPr>
                  <w:tcW w:w="826" w:type="pct"/>
                  <w:shd w:val="clear" w:color="auto" w:fill="FFFFFF" w:themeFill="background1"/>
                </w:tcPr>
                <w:p w:rsidR="0011417D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информатике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7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 xml:space="preserve">-11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12:</w:t>
                  </w:r>
                  <w:r w:rsidRPr="00AF22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 до 16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:00 ч. </w:t>
                  </w:r>
                  <w:proofErr w:type="gramStart"/>
                  <w:r w:rsidRPr="00AF22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AF22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официальном сайте</w:t>
                  </w:r>
                  <w:r w:rsidRPr="00AF223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олимпиады в Самарской области </w:t>
                  </w:r>
                  <w:hyperlink r:id="rId5" w:history="1">
                    <w:r w:rsidRPr="00AF223C">
                      <w:rPr>
                        <w:rStyle w:val="a3"/>
                        <w:rFonts w:ascii="Times New Roman" w:hAnsi="Times New Roman"/>
                        <w:sz w:val="28"/>
                        <w:szCs w:val="28"/>
                      </w:rPr>
                      <w:t>http://contest.uni-smr.ac.ru</w:t>
                    </w:r>
                  </w:hyperlink>
                </w:p>
                <w:p w:rsidR="0011417D" w:rsidRDefault="0011417D" w:rsidP="0011417D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left="103" w:right="387" w:hanging="19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9" w:type="pct"/>
                  <w:shd w:val="clear" w:color="auto" w:fill="FFFFFF" w:themeFill="background1"/>
                </w:tcPr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right="-39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физике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 xml:space="preserve">7-11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right="-39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обществознанию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6-11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  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right="-39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биологии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6-11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Pr="00F072E1" w:rsidRDefault="0011417D" w:rsidP="0011417D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left="103" w:right="387" w:hanging="19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ОБЖ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(теория).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классы.</w:t>
                  </w:r>
                </w:p>
              </w:tc>
              <w:tc>
                <w:tcPr>
                  <w:tcW w:w="829" w:type="pct"/>
                  <w:shd w:val="clear" w:color="auto" w:fill="FFFFFF" w:themeFill="background1"/>
                </w:tcPr>
                <w:p w:rsidR="0011417D" w:rsidRDefault="0011417D" w:rsidP="0011417D">
                  <w:pPr>
                    <w:spacing w:after="0" w:line="240" w:lineRule="auto"/>
                    <w:ind w:left="102" w:hanging="17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математике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1417D" w:rsidRPr="00F57D48" w:rsidRDefault="0011417D" w:rsidP="0011417D">
                  <w:pPr>
                    <w:spacing w:after="0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литературе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классы.</w:t>
                  </w:r>
                </w:p>
                <w:p w:rsidR="009A2AC6" w:rsidRDefault="009A2AC6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экологии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технологии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классы.</w:t>
                  </w:r>
                </w:p>
                <w:p w:rsidR="0011417D" w:rsidRPr="00F072E1" w:rsidRDefault="0011417D" w:rsidP="0011417D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left="103" w:right="387" w:hanging="19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9" w:type="pct"/>
                  <w:shd w:val="clear" w:color="auto" w:fill="FFFFFF" w:themeFill="background1"/>
                </w:tcPr>
                <w:p w:rsidR="0011417D" w:rsidRPr="00F57D48" w:rsidRDefault="0011417D" w:rsidP="0011417D">
                  <w:pPr>
                    <w:spacing w:after="0" w:line="240" w:lineRule="auto"/>
                    <w:ind w:left="103" w:right="245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английскому языку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right="387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истории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  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right="387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химии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7-11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классы.</w:t>
                  </w:r>
                </w:p>
                <w:p w:rsidR="0011417D" w:rsidRPr="00F072E1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физической культуре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 классы.</w:t>
                  </w:r>
                </w:p>
              </w:tc>
              <w:tc>
                <w:tcPr>
                  <w:tcW w:w="829" w:type="pct"/>
                  <w:shd w:val="clear" w:color="auto" w:fill="FFFFFF" w:themeFill="background1"/>
                </w:tcPr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О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русскому языку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 классы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1417D" w:rsidRPr="00F57D48" w:rsidRDefault="0011417D" w:rsidP="0011417D">
                  <w:pPr>
                    <w:spacing w:after="0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астрономии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5-11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Pr="00F57D48" w:rsidRDefault="0011417D" w:rsidP="0011417D">
                  <w:pPr>
                    <w:spacing w:after="0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11417D" w:rsidRPr="00F57D48" w:rsidRDefault="0011417D" w:rsidP="0011417D">
                  <w:pPr>
                    <w:spacing w:after="0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экономике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9-11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  классы. </w:t>
                  </w:r>
                </w:p>
                <w:p w:rsidR="0011417D" w:rsidRPr="003A01C3" w:rsidRDefault="0011417D" w:rsidP="0011417D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left="103" w:right="387" w:hanging="19"/>
                    <w:rPr>
                      <w:rFonts w:ascii="Times New Roman" w:eastAsia="Times New Roman" w:hAnsi="Times New Roman" w:cs="Times New Roman"/>
                      <w:b/>
                      <w:caps/>
                      <w:color w:val="000080"/>
                      <w:sz w:val="20"/>
                      <w:szCs w:val="20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ОБЖ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(практика).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 xml:space="preserve">5-11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825" w:type="pct"/>
                  <w:shd w:val="clear" w:color="auto" w:fill="FFFFFF" w:themeFill="background1"/>
                </w:tcPr>
                <w:p w:rsidR="0011417D" w:rsidRPr="00F57D48" w:rsidRDefault="0011417D" w:rsidP="009A2AC6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="009A2AC6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праву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 xml:space="preserve">9-11 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географии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6-11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Pr="00F57D48" w:rsidRDefault="0011417D" w:rsidP="0011417D">
                  <w:pPr>
                    <w:spacing w:before="100" w:beforeAutospacing="1" w:after="100" w:afterAutospacing="1" w:line="240" w:lineRule="auto"/>
                    <w:ind w:left="103" w:hanging="19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 xml:space="preserve">Олимпиада по </w:t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4"/>
                      <w:lang w:eastAsia="ru-RU"/>
                    </w:rPr>
                    <w:t>искусству (МХК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).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br/>
                  </w:r>
                  <w:r w:rsidRPr="00F57D48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 xml:space="preserve">5-11 </w:t>
                  </w:r>
                  <w:r w:rsidRPr="00F57D48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классы.</w:t>
                  </w:r>
                </w:p>
                <w:p w:rsidR="0011417D" w:rsidRDefault="0011417D" w:rsidP="0011417D">
                  <w:pPr>
                    <w:tabs>
                      <w:tab w:val="left" w:pos="3198"/>
                    </w:tabs>
                    <w:spacing w:before="100" w:beforeAutospacing="1" w:after="100" w:afterAutospacing="1" w:line="240" w:lineRule="auto"/>
                    <w:ind w:left="103" w:right="-39" w:hanging="19"/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9D4621" w:rsidRPr="009D4621" w:rsidRDefault="009D4621" w:rsidP="009D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D48" w:rsidRPr="009D4621" w:rsidTr="00311E92">
        <w:trPr>
          <w:trHeight w:val="361"/>
          <w:tblCellSpacing w:w="0" w:type="dxa"/>
        </w:trPr>
        <w:tc>
          <w:tcPr>
            <w:tcW w:w="5000" w:type="pct"/>
            <w:vAlign w:val="center"/>
          </w:tcPr>
          <w:p w:rsidR="00F57D48" w:rsidRDefault="00F57D48" w:rsidP="009D462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17C44" w:rsidRDefault="00B17C44" w:rsidP="0011417D"/>
    <w:sectPr w:rsidR="00B17C44" w:rsidSect="0011417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D4621"/>
    <w:rsid w:val="00014237"/>
    <w:rsid w:val="000E0BD8"/>
    <w:rsid w:val="0011417D"/>
    <w:rsid w:val="002E63DB"/>
    <w:rsid w:val="00311E92"/>
    <w:rsid w:val="00361382"/>
    <w:rsid w:val="003A01C3"/>
    <w:rsid w:val="003A1E43"/>
    <w:rsid w:val="003D70BD"/>
    <w:rsid w:val="0052696A"/>
    <w:rsid w:val="005745F0"/>
    <w:rsid w:val="00633D67"/>
    <w:rsid w:val="00913441"/>
    <w:rsid w:val="009A2AC6"/>
    <w:rsid w:val="009D4621"/>
    <w:rsid w:val="00B17C44"/>
    <w:rsid w:val="00C41993"/>
    <w:rsid w:val="00C61CD6"/>
    <w:rsid w:val="00D87FA4"/>
    <w:rsid w:val="00D952ED"/>
    <w:rsid w:val="00F072E1"/>
    <w:rsid w:val="00F5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43"/>
  </w:style>
  <w:style w:type="paragraph" w:styleId="1">
    <w:name w:val="heading 1"/>
    <w:basedOn w:val="a"/>
    <w:next w:val="a"/>
    <w:link w:val="10"/>
    <w:uiPriority w:val="9"/>
    <w:qFormat/>
    <w:rsid w:val="009D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comment">
    <w:name w:val="addcomment"/>
    <w:basedOn w:val="a0"/>
    <w:rsid w:val="009D4621"/>
  </w:style>
  <w:style w:type="character" w:styleId="a3">
    <w:name w:val="Hyperlink"/>
    <w:basedOn w:val="a0"/>
    <w:unhideWhenUsed/>
    <w:rsid w:val="009D46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6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comment">
    <w:name w:val="addcomment"/>
    <w:basedOn w:val="a0"/>
    <w:rsid w:val="009D4621"/>
  </w:style>
  <w:style w:type="character" w:styleId="a3">
    <w:name w:val="Hyperlink"/>
    <w:basedOn w:val="a0"/>
    <w:uiPriority w:val="99"/>
    <w:semiHidden/>
    <w:unhideWhenUsed/>
    <w:rsid w:val="009D46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6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D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est.uni-smr.a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</cp:lastModifiedBy>
  <cp:revision>2</cp:revision>
  <cp:lastPrinted>2019-09-19T08:34:00Z</cp:lastPrinted>
  <dcterms:created xsi:type="dcterms:W3CDTF">2019-09-19T09:04:00Z</dcterms:created>
  <dcterms:modified xsi:type="dcterms:W3CDTF">2019-09-19T09:04:00Z</dcterms:modified>
</cp:coreProperties>
</file>